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6F" w:rsidRPr="00AF0288" w:rsidRDefault="00692B6F" w:rsidP="00692B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840E12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 подряда №_________ от ______ 2023 г.</w:t>
      </w:r>
    </w:p>
    <w:p w:rsidR="00283A3A" w:rsidRDefault="00283A3A" w:rsidP="002D09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E12" w:rsidRDefault="00840E12" w:rsidP="00840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E12" w:rsidRDefault="00840E12" w:rsidP="00840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465" w:rsidRDefault="003E1767" w:rsidP="00412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767">
        <w:rPr>
          <w:rFonts w:ascii="Times New Roman" w:hAnsi="Times New Roman" w:cs="Times New Roman"/>
          <w:b/>
          <w:sz w:val="24"/>
          <w:szCs w:val="24"/>
        </w:rPr>
        <w:t>Перечень материалов и оборудования поставки Заказчика</w:t>
      </w:r>
      <w:r w:rsidR="00412465">
        <w:rPr>
          <w:rFonts w:ascii="Times New Roman" w:hAnsi="Times New Roman" w:cs="Times New Roman"/>
          <w:b/>
          <w:sz w:val="24"/>
          <w:szCs w:val="24"/>
        </w:rPr>
        <w:t xml:space="preserve"> (ЛОТ №</w:t>
      </w:r>
      <w:r w:rsidR="00B474E8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412465">
        <w:rPr>
          <w:rFonts w:ascii="Times New Roman" w:hAnsi="Times New Roman" w:cs="Times New Roman"/>
          <w:b/>
          <w:sz w:val="24"/>
          <w:szCs w:val="24"/>
        </w:rPr>
        <w:t>)</w:t>
      </w:r>
    </w:p>
    <w:p w:rsidR="00840E12" w:rsidRDefault="00840E12" w:rsidP="00840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59" w:type="dxa"/>
        <w:tblLayout w:type="fixed"/>
        <w:tblLook w:val="04A0" w:firstRow="1" w:lastRow="0" w:firstColumn="1" w:lastColumn="0" w:noHBand="0" w:noVBand="1"/>
      </w:tblPr>
      <w:tblGrid>
        <w:gridCol w:w="530"/>
        <w:gridCol w:w="1728"/>
        <w:gridCol w:w="1276"/>
        <w:gridCol w:w="1276"/>
        <w:gridCol w:w="850"/>
        <w:gridCol w:w="850"/>
        <w:gridCol w:w="851"/>
        <w:gridCol w:w="1134"/>
        <w:gridCol w:w="1928"/>
        <w:gridCol w:w="1134"/>
        <w:gridCol w:w="1134"/>
        <w:gridCol w:w="1134"/>
        <w:gridCol w:w="1134"/>
      </w:tblGrid>
      <w:tr w:rsidR="00B474E8" w:rsidRPr="00220DB2" w:rsidTr="00B474E8">
        <w:trPr>
          <w:trHeight w:val="536"/>
        </w:trPr>
        <w:tc>
          <w:tcPr>
            <w:tcW w:w="53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4E8" w:rsidRPr="00220DB2" w:rsidRDefault="00B474E8" w:rsidP="005B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2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E8" w:rsidRPr="00220DB2" w:rsidRDefault="00B474E8" w:rsidP="005B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адрес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4E8" w:rsidRPr="00220DB2" w:rsidRDefault="00B474E8" w:rsidP="003D63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Арматура сэндвич (комплект №1) (фланцы, габаритный имитатор, крепеж, прокладки)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E8" w:rsidRPr="00220DB2" w:rsidRDefault="00B474E8" w:rsidP="003D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Расходомер-счетчик электромагнитный "Взлет ЭР"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4E8" w:rsidRPr="00220DB2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Бобышка с гильзой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4E8" w:rsidRPr="00220DB2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Присоединительная арматура для датчиков давления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74E8" w:rsidRPr="00220DB2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Ду15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474E8" w:rsidRPr="009778F5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 Ду15,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474E8" w:rsidRPr="00B474E8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r w:rsidRPr="00B47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шаровые под приварку</w:t>
            </w:r>
            <w:r w:rsidRPr="00B47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474E8" w:rsidRPr="009778F5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Грязевик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Ду</w:t>
            </w: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B474E8" w:rsidRPr="00220DB2" w:rsidTr="00B474E8">
        <w:trPr>
          <w:trHeight w:val="465"/>
        </w:trPr>
        <w:tc>
          <w:tcPr>
            <w:tcW w:w="5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4E8" w:rsidRPr="00220DB2" w:rsidRDefault="00B474E8" w:rsidP="003D6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4E8" w:rsidRPr="00220DB2" w:rsidRDefault="00B474E8" w:rsidP="003D6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74E8" w:rsidRPr="00220DB2" w:rsidRDefault="00B474E8" w:rsidP="003D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4E8" w:rsidRPr="00220DB2" w:rsidRDefault="00B474E8" w:rsidP="003D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E8" w:rsidRPr="00220DB2" w:rsidRDefault="00B474E8" w:rsidP="003D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4E8" w:rsidRPr="00220DB2" w:rsidRDefault="00B474E8" w:rsidP="003D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Ду25 </w:t>
            </w: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Реверс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4E8" w:rsidRPr="00220DB2" w:rsidRDefault="00B474E8" w:rsidP="003D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Ду15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4E8" w:rsidRPr="00220DB2" w:rsidRDefault="00B474E8" w:rsidP="003D6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4E8" w:rsidRPr="00220DB2" w:rsidRDefault="00B474E8" w:rsidP="003D6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74E8" w:rsidRPr="00220DB2" w:rsidRDefault="00B474E8" w:rsidP="003D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74E8" w:rsidRPr="00220DB2" w:rsidRDefault="00B474E8" w:rsidP="003D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auto"/>
            </w:tcBorders>
          </w:tcPr>
          <w:p w:rsidR="00B474E8" w:rsidRPr="00220DB2" w:rsidRDefault="00B474E8" w:rsidP="003D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auto"/>
            </w:tcBorders>
          </w:tcPr>
          <w:p w:rsidR="00B474E8" w:rsidRPr="00220DB2" w:rsidRDefault="00B474E8" w:rsidP="003D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4E8" w:rsidRPr="00220DB2" w:rsidTr="00B474E8">
        <w:trPr>
          <w:trHeight w:val="31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E8" w:rsidRPr="00220DB2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4E8" w:rsidRPr="003D63D0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3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Саянск, </w:t>
            </w:r>
            <w:proofErr w:type="spellStart"/>
            <w:r w:rsidRPr="003D63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3D63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Мирный, дом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E8" w:rsidRPr="00220DB2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4E8" w:rsidRPr="003D63D0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E8" w:rsidRPr="003D63D0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E8" w:rsidRPr="00220DB2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E8" w:rsidRPr="00220DB2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E8" w:rsidRPr="00220DB2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E8" w:rsidRPr="00220DB2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E8" w:rsidRPr="003D63D0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4E8" w:rsidRPr="003D63D0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E8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E8" w:rsidRDefault="00B474E8" w:rsidP="00B4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</w:tbl>
    <w:p w:rsidR="00220DB2" w:rsidRDefault="00220DB2" w:rsidP="005B516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B5167" w:rsidRDefault="005B5167" w:rsidP="005B516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8" w:type="dxa"/>
        <w:tblInd w:w="-10" w:type="dxa"/>
        <w:tblLook w:val="01E0" w:firstRow="1" w:lastRow="1" w:firstColumn="1" w:lastColumn="1" w:noHBand="0" w:noVBand="0"/>
      </w:tblPr>
      <w:tblGrid>
        <w:gridCol w:w="7654"/>
        <w:gridCol w:w="7654"/>
      </w:tblGrid>
      <w:tr w:rsidR="00220DB2" w:rsidRPr="003107A8" w:rsidTr="001332EE">
        <w:trPr>
          <w:trHeight w:val="1759"/>
        </w:trPr>
        <w:tc>
          <w:tcPr>
            <w:tcW w:w="7654" w:type="dxa"/>
          </w:tcPr>
          <w:p w:rsidR="00220DB2" w:rsidRDefault="00220DB2" w:rsidP="001332E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Заказчик:</w:t>
            </w:r>
          </w:p>
          <w:p w:rsidR="00F15690" w:rsidRPr="006C458B" w:rsidRDefault="00F15690" w:rsidP="001332E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Директор</w:t>
            </w: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6C458B">
              <w:rPr>
                <w:rFonts w:ascii="Times New Roman" w:hAnsi="Times New Roman" w:cs="Times New Roman"/>
                <w:sz w:val="24"/>
              </w:rPr>
              <w:t>ООО «ИРМЕТ»</w:t>
            </w: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__________________ </w:t>
            </w:r>
            <w:r w:rsidR="00991AC4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iCs/>
                <w:sz w:val="24"/>
              </w:rPr>
              <w:t>А.О. Перфильев</w:t>
            </w:r>
          </w:p>
        </w:tc>
        <w:tc>
          <w:tcPr>
            <w:tcW w:w="7654" w:type="dxa"/>
          </w:tcPr>
          <w:p w:rsidR="00220DB2" w:rsidRPr="006C458B" w:rsidRDefault="00220DB2" w:rsidP="001332E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Подрядчик:</w:t>
            </w:r>
          </w:p>
          <w:p w:rsidR="00220DB2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F15690" w:rsidRPr="006C458B" w:rsidRDefault="00F15690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3107A8" w:rsidRDefault="00220DB2" w:rsidP="001332EE">
            <w:pPr>
              <w:spacing w:after="0" w:line="276" w:lineRule="auto"/>
              <w:ind w:firstLine="709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</w:rPr>
              <w:t>___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 </w:t>
            </w:r>
            <w:r w:rsidR="00991AC4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ФИО</w:t>
            </w:r>
          </w:p>
        </w:tc>
      </w:tr>
    </w:tbl>
    <w:p w:rsidR="00220DB2" w:rsidRDefault="00220DB2" w:rsidP="002D09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20DB2" w:rsidSect="002D090E">
      <w:pgSz w:w="16838" w:h="11906" w:orient="landscape"/>
      <w:pgMar w:top="851" w:right="678" w:bottom="8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9A"/>
    <w:rsid w:val="00001249"/>
    <w:rsid w:val="00050C9E"/>
    <w:rsid w:val="00084C20"/>
    <w:rsid w:val="000947F0"/>
    <w:rsid w:val="00096E0A"/>
    <w:rsid w:val="000F03BE"/>
    <w:rsid w:val="00114DCD"/>
    <w:rsid w:val="0015124C"/>
    <w:rsid w:val="00193249"/>
    <w:rsid w:val="00195422"/>
    <w:rsid w:val="002165A5"/>
    <w:rsid w:val="00220DB2"/>
    <w:rsid w:val="002708ED"/>
    <w:rsid w:val="00283A3A"/>
    <w:rsid w:val="002D090E"/>
    <w:rsid w:val="003802D3"/>
    <w:rsid w:val="00387B67"/>
    <w:rsid w:val="003D63D0"/>
    <w:rsid w:val="003E1767"/>
    <w:rsid w:val="00412465"/>
    <w:rsid w:val="00416309"/>
    <w:rsid w:val="0048737D"/>
    <w:rsid w:val="004A7BA4"/>
    <w:rsid w:val="004C6A9A"/>
    <w:rsid w:val="005A23DC"/>
    <w:rsid w:val="005B5167"/>
    <w:rsid w:val="005C554E"/>
    <w:rsid w:val="00646C6C"/>
    <w:rsid w:val="00646D12"/>
    <w:rsid w:val="00692B6F"/>
    <w:rsid w:val="006957C1"/>
    <w:rsid w:val="006A0983"/>
    <w:rsid w:val="006C41A4"/>
    <w:rsid w:val="006D5FF0"/>
    <w:rsid w:val="006E678D"/>
    <w:rsid w:val="006F35ED"/>
    <w:rsid w:val="00712F23"/>
    <w:rsid w:val="0078469F"/>
    <w:rsid w:val="007D5198"/>
    <w:rsid w:val="007F2B11"/>
    <w:rsid w:val="007F4298"/>
    <w:rsid w:val="00840E12"/>
    <w:rsid w:val="008C5A93"/>
    <w:rsid w:val="0094432A"/>
    <w:rsid w:val="00975212"/>
    <w:rsid w:val="009778F5"/>
    <w:rsid w:val="00983959"/>
    <w:rsid w:val="00991AC4"/>
    <w:rsid w:val="00A117BA"/>
    <w:rsid w:val="00A16B73"/>
    <w:rsid w:val="00A72714"/>
    <w:rsid w:val="00A92F50"/>
    <w:rsid w:val="00AC4D84"/>
    <w:rsid w:val="00B34C01"/>
    <w:rsid w:val="00B474E8"/>
    <w:rsid w:val="00BD268A"/>
    <w:rsid w:val="00BF020D"/>
    <w:rsid w:val="00C86DDE"/>
    <w:rsid w:val="00C95B68"/>
    <w:rsid w:val="00D34F30"/>
    <w:rsid w:val="00DE5660"/>
    <w:rsid w:val="00E07223"/>
    <w:rsid w:val="00E9178B"/>
    <w:rsid w:val="00EA6187"/>
    <w:rsid w:val="00F15690"/>
    <w:rsid w:val="00F25F83"/>
    <w:rsid w:val="00F71F48"/>
    <w:rsid w:val="00FC2A81"/>
    <w:rsid w:val="00FC3CDA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8D544"/>
  <w15:chartTrackingRefBased/>
  <w15:docId w15:val="{41F56777-45D3-4B73-94D4-FAE4D9A9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2F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12F23"/>
    <w:rPr>
      <w:color w:val="954F72"/>
      <w:u w:val="single"/>
    </w:rPr>
  </w:style>
  <w:style w:type="paragraph" w:customStyle="1" w:styleId="msonormal0">
    <w:name w:val="msonormal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12F2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8">
    <w:name w:val="xl68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9">
    <w:name w:val="xl69"/>
    <w:basedOn w:val="a"/>
    <w:rsid w:val="00712F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12F2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712F2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0">
    <w:name w:val="xl80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2F23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8C5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Selivanov Aleksandr</dc:creator>
  <cp:keywords/>
  <dc:description/>
  <cp:lastModifiedBy>Kukartsev Denis</cp:lastModifiedBy>
  <cp:revision>2</cp:revision>
  <dcterms:created xsi:type="dcterms:W3CDTF">2023-09-19T04:59:00Z</dcterms:created>
  <dcterms:modified xsi:type="dcterms:W3CDTF">2023-09-19T04:59:00Z</dcterms:modified>
</cp:coreProperties>
</file>